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p>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
                <w:sz w:val="21"/>
                <w:szCs w:val="21"/>
              </w:rPr>
            </w:pPr>
            <w:r>
              <w:rPr>
                <w:rFonts w:hint="eastAsia" w:ascii="宋体" w:hAnsi="宋体" w:eastAsia="宋体"/>
                <w:b/>
                <w:sz w:val="21"/>
                <w:szCs w:val="21"/>
              </w:rPr>
              <w:t>规划</w:t>
            </w:r>
            <w:r>
              <w:rPr>
                <w:rFonts w:ascii="宋体" w:hAnsi="宋体" w:eastAsia="宋体"/>
                <w:b/>
                <w:sz w:val="21"/>
                <w:szCs w:val="21"/>
              </w:rPr>
              <w:t>名称</w:t>
            </w:r>
          </w:p>
        </w:tc>
        <w:tc>
          <w:tcPr>
            <w:tcW w:w="7289" w:type="dxa"/>
            <w:gridSpan w:val="2"/>
            <w:vAlign w:val="center"/>
          </w:tcPr>
          <w:p>
            <w:pPr>
              <w:adjustRightInd w:val="0"/>
              <w:snapToGrid w:val="0"/>
              <w:jc w:val="center"/>
              <w:rPr>
                <w:rFonts w:ascii="宋体" w:hAnsi="宋体" w:eastAsia="宋体"/>
                <w:b/>
                <w:sz w:val="21"/>
                <w:szCs w:val="21"/>
              </w:rPr>
            </w:pPr>
            <w:r>
              <w:rPr>
                <w:rFonts w:hint="eastAsia" w:ascii="宋体" w:hAnsi="宋体" w:eastAsia="宋体"/>
                <w:b/>
                <w:sz w:val="21"/>
                <w:szCs w:val="21"/>
              </w:rPr>
              <w:t>奶产业、肉牛和滩羊产业高质量发展“十四五”规划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w:t>
            </w:r>
            <w:r>
              <w:rPr>
                <w:rFonts w:hint="eastAsia" w:ascii="宋体" w:hAnsi="宋体" w:eastAsia="宋体"/>
                <w:sz w:val="21"/>
                <w:szCs w:val="21"/>
              </w:rPr>
              <w:t>本次公众参与</w:t>
            </w:r>
            <w:r>
              <w:rPr>
                <w:rFonts w:ascii="宋体" w:hAnsi="宋体" w:eastAsia="宋体"/>
                <w:sz w:val="21"/>
                <w:szCs w:val="21"/>
              </w:rPr>
              <w:t>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4537"/>
    <w:rsid w:val="00110C10"/>
    <w:rsid w:val="00237038"/>
    <w:rsid w:val="009A171A"/>
    <w:rsid w:val="00F41031"/>
    <w:rsid w:val="232939F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468</Characters>
  <Lines>3</Lines>
  <Paragraphs>1</Paragraphs>
  <TotalTime>2</TotalTime>
  <ScaleCrop>false</ScaleCrop>
  <LinksUpToDate>false</LinksUpToDate>
  <CharactersWithSpaces>549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2020-11-20T02:17:00Z</dcterms:created>
  <dc:creator>君榕</dc:creator>
  <cp:lastModifiedBy>赵洁</cp:lastModifiedBy>
  <dcterms:modified xsi:type="dcterms:W3CDTF">2021-12-17T06:56:08Z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E18E6D3AC85E4D8DACB48E8443F0B787</vt:lpwstr>
  </property>
</Properties>
</file>