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A0D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</w:pPr>
      <w:bookmarkStart w:id="2" w:name="_GoBack"/>
      <w:bookmarkEnd w:id="2"/>
      <w:bookmarkStart w:id="0" w:name="OLE_LINK3"/>
      <w:bookmarkStart w:id="1" w:name="OLE_LINK4"/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  <w:t>附件</w:t>
      </w:r>
    </w:p>
    <w:p w14:paraId="28A8D7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/>
          <w:kern w:val="0"/>
          <w:sz w:val="32"/>
          <w:szCs w:val="32"/>
        </w:rPr>
      </w:pPr>
    </w:p>
    <w:p w14:paraId="1FFEE3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/>
          <w:spacing w:val="-11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pacing w:val="-11"/>
          <w:kern w:val="0"/>
          <w:sz w:val="44"/>
          <w:szCs w:val="44"/>
        </w:rPr>
        <w:t>兽药生产企业GMP现场检查验收情况公示表</w:t>
      </w:r>
      <w:bookmarkEnd w:id="0"/>
      <w:bookmarkEnd w:id="1"/>
    </w:p>
    <w:tbl>
      <w:tblPr>
        <w:tblStyle w:val="3"/>
        <w:tblpPr w:leftFromText="180" w:rightFromText="180" w:vertAnchor="text" w:horzAnchor="page" w:tblpX="1705" w:tblpY="703"/>
        <w:tblOverlap w:val="never"/>
        <w:tblW w:w="8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1392"/>
        <w:gridCol w:w="1380"/>
        <w:gridCol w:w="1350"/>
        <w:gridCol w:w="1365"/>
        <w:gridCol w:w="1290"/>
        <w:gridCol w:w="1495"/>
      </w:tblGrid>
      <w:tr w14:paraId="3AE1A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D8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  <w:t>编号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409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ADD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  <w:t>申请</w:t>
            </w:r>
          </w:p>
          <w:p w14:paraId="1D600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  <w:t>验收范围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82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  <w:t>申请</w:t>
            </w:r>
          </w:p>
          <w:p w14:paraId="6034F7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  <w:t>验收类型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F1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  <w:t>验收情况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AE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  <w:t>现场验收日期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68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  <w:t>验收专家</w:t>
            </w:r>
          </w:p>
          <w:p w14:paraId="21854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  <w:t>名单</w:t>
            </w:r>
          </w:p>
        </w:tc>
      </w:tr>
      <w:tr w14:paraId="46D41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1" w:hRule="atLeast"/>
        </w:trPr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66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DC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丽珠集团（宁夏）制药有限公司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4A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非无菌原料药（D级，盐酸林可霉素、多拉菌素）、预混剂/粉剂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8E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复验、原址改扩建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60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推荐该企业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非无菌原料药（D级，盐酸林可霉素、多拉菌素）、预混剂/粉剂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为新版兽药GMP合格生产线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7B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202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16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日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-17日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F9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组长：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张秀英</w:t>
            </w:r>
          </w:p>
          <w:p w14:paraId="167A0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组员：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巩忠福、李昕、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吴春燕、陈娟</w:t>
            </w:r>
          </w:p>
        </w:tc>
      </w:tr>
    </w:tbl>
    <w:p w14:paraId="30F7DF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C44564"/>
    <w:rsid w:val="0BDE2ADB"/>
    <w:rsid w:val="0D1B6943"/>
    <w:rsid w:val="51583680"/>
    <w:rsid w:val="67DB2AF0"/>
    <w:rsid w:val="78C44564"/>
    <w:rsid w:val="795C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499</Words>
  <Characters>564</Characters>
  <Lines>0</Lines>
  <Paragraphs>0</Paragraphs>
  <TotalTime>0</TotalTime>
  <ScaleCrop>false</ScaleCrop>
  <LinksUpToDate>false</LinksUpToDate>
  <CharactersWithSpaces>564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2026-05-18T09:14:00Z</dcterms:created>
  <dc:creator>Reinhardt</dc:creator>
  <cp:lastModifiedBy>fei****@*****mail.site</cp:lastModifiedBy>
  <cp:lastPrinted>2026-05-18T10:18:00Z</cp:lastPrinted>
  <dcterms:modified xsi:type="dcterms:W3CDTF">2026-05-18T10:27:41Z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5E72D66151C449B086A1B5CB65D773FE_13</vt:lpwstr>
  </property>
  <property fmtid="{D5CDD505-2E9C-101B-9397-08002B2CF9AE}" pid="4" name="KSOTemplateDocerSaveRecord">
    <vt:lpwstr>eyJoZGlkIjoiNzQxYzBhNjA1MDQ0NDNhZjNmYWJiZWMyMTRmZjBhMDgiLCJ1c2VySWQiOiIxODA0OTM0NjkxIn0=</vt:lpwstr>
  </property>
</Properties>
</file>